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900" w:firstLine="0" w:firstLineChars="0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ascii="黑体" w:hAnsi="黑体" w:eastAsia="黑体" w:cs="黑体"/>
          <w:b/>
          <w:bCs/>
          <w:sz w:val="36"/>
          <w:szCs w:val="36"/>
        </w:rPr>
        <w:t>01</w:t>
      </w:r>
    </w:p>
    <w:p>
      <w:pPr>
        <w:ind w:right="900" w:firstLine="0" w:firstLineChars="0"/>
        <w:jc w:val="center"/>
        <w:rPr>
          <w:rFonts w:ascii="黑体" w:hAnsi="黑体" w:eastAsia="黑体" w:cs="Times New Roman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曲阜师范大学入党材料档案袋（封面样本）</w:t>
      </w:r>
    </w:p>
    <w:p>
      <w:pPr>
        <w:spacing w:beforeLines="50" w:afterLines="50" w:line="360" w:lineRule="auto"/>
        <w:ind w:firstLine="0" w:firstLineChars="0"/>
        <w:rPr>
          <w:rFonts w:ascii="仿宋" w:cs="Times New Roman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单位</w:t>
      </w:r>
      <w:r>
        <w:rPr>
          <w:rFonts w:hint="eastAsia" w:ascii="仿宋" w:hAnsi="仿宋" w:cs="仿宋"/>
          <w:sz w:val="24"/>
          <w:szCs w:val="24"/>
        </w:rPr>
        <w:t>：</w:t>
      </w:r>
      <w:r>
        <w:rPr>
          <w:rFonts w:ascii="仿宋" w:hAnsi="仿宋" w:cs="仿宋"/>
          <w:sz w:val="24"/>
          <w:szCs w:val="24"/>
        </w:rPr>
        <w:t xml:space="preserve">                                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姓名</w:t>
      </w:r>
      <w:r>
        <w:rPr>
          <w:rFonts w:hint="eastAsia" w:ascii="仿宋" w:hAnsi="仿宋" w:cs="仿宋"/>
          <w:b/>
          <w:bCs/>
          <w:sz w:val="24"/>
          <w:szCs w:val="24"/>
        </w:rPr>
        <w:t>：</w:t>
      </w:r>
    </w:p>
    <w:tbl>
      <w:tblPr>
        <w:tblStyle w:val="6"/>
        <w:tblW w:w="852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5660"/>
        <w:gridCol w:w="1023"/>
        <w:gridCol w:w="1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1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566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培养审查材料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份数</w:t>
            </w:r>
          </w:p>
        </w:tc>
        <w:tc>
          <w:tcPr>
            <w:tcW w:w="1021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1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" w:cs="Times New Roman"/>
                <w:sz w:val="24"/>
                <w:szCs w:val="24"/>
              </w:rPr>
            </w:pPr>
            <w:r>
              <w:rPr>
                <w:rFonts w:ascii="仿宋" w:hAnsi="仿宋" w:cs="仿宋"/>
                <w:sz w:val="24"/>
                <w:szCs w:val="24"/>
              </w:rPr>
              <w:t>1</w:t>
            </w:r>
          </w:p>
        </w:tc>
        <w:tc>
          <w:tcPr>
            <w:tcW w:w="5660" w:type="dxa"/>
            <w:vAlign w:val="center"/>
          </w:tcPr>
          <w:p>
            <w:pPr>
              <w:spacing w:line="300" w:lineRule="exact"/>
              <w:ind w:firstLine="0" w:firstLineChars="0"/>
              <w:jc w:val="both"/>
              <w:rPr>
                <w:rFonts w:ascii="仿宋" w:cs="Times New Roman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入党申请书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ind w:firstLine="0" w:firstLineChars="0"/>
              <w:jc w:val="both"/>
              <w:rPr>
                <w:rFonts w:ascii="仿宋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line="300" w:lineRule="exact"/>
              <w:ind w:firstLine="0" w:firstLineChars="0"/>
              <w:jc w:val="both"/>
              <w:rPr>
                <w:rFonts w:ascii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1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" w:cs="Times New Roman"/>
                <w:sz w:val="24"/>
                <w:szCs w:val="24"/>
              </w:rPr>
            </w:pPr>
            <w:r>
              <w:rPr>
                <w:rFonts w:ascii="仿宋" w:hAnsi="仿宋" w:cs="仿宋"/>
                <w:sz w:val="24"/>
                <w:szCs w:val="24"/>
              </w:rPr>
              <w:t>2</w:t>
            </w:r>
          </w:p>
        </w:tc>
        <w:tc>
          <w:tcPr>
            <w:tcW w:w="5660" w:type="dxa"/>
            <w:vAlign w:val="center"/>
          </w:tcPr>
          <w:p>
            <w:pPr>
              <w:spacing w:line="300" w:lineRule="exact"/>
              <w:ind w:firstLine="0" w:firstLineChars="0"/>
              <w:jc w:val="both"/>
              <w:rPr>
                <w:rFonts w:ascii="仿宋" w:cs="Times New Roman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思想汇报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ind w:firstLine="0" w:firstLineChars="0"/>
              <w:jc w:val="both"/>
              <w:rPr>
                <w:rFonts w:ascii="仿宋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line="300" w:lineRule="exact"/>
              <w:ind w:firstLine="0" w:firstLineChars="0"/>
              <w:jc w:val="both"/>
              <w:rPr>
                <w:rFonts w:ascii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81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" w:cs="Times New Roman"/>
                <w:sz w:val="24"/>
                <w:szCs w:val="24"/>
              </w:rPr>
            </w:pPr>
            <w:r>
              <w:rPr>
                <w:rFonts w:ascii="仿宋" w:hAnsi="仿宋" w:cs="仿宋"/>
                <w:sz w:val="24"/>
                <w:szCs w:val="24"/>
              </w:rPr>
              <w:t>3</w:t>
            </w:r>
          </w:p>
        </w:tc>
        <w:tc>
          <w:tcPr>
            <w:tcW w:w="5660" w:type="dxa"/>
            <w:vAlign w:val="center"/>
          </w:tcPr>
          <w:p>
            <w:pPr>
              <w:spacing w:line="300" w:lineRule="exact"/>
              <w:ind w:firstLine="0" w:firstLineChars="0"/>
              <w:jc w:val="both"/>
              <w:rPr>
                <w:rFonts w:ascii="仿宋" w:cs="Times New Roman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入党积极分子</w:t>
            </w:r>
            <w:r>
              <w:rPr>
                <w:rFonts w:ascii="仿宋" w:hAnsi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cs="仿宋"/>
                <w:sz w:val="24"/>
                <w:szCs w:val="24"/>
              </w:rPr>
              <w:t>发展对象</w:t>
            </w:r>
            <w:r>
              <w:rPr>
                <w:rFonts w:ascii="仿宋" w:hAnsi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cs="仿宋"/>
                <w:sz w:val="24"/>
                <w:szCs w:val="24"/>
              </w:rPr>
              <w:t>预备党员培养教育考察记实簿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ind w:firstLine="0" w:firstLineChars="0"/>
              <w:jc w:val="both"/>
              <w:rPr>
                <w:rFonts w:ascii="仿宋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line="300" w:lineRule="exact"/>
              <w:ind w:firstLine="0" w:firstLineChars="0"/>
              <w:jc w:val="both"/>
              <w:rPr>
                <w:rFonts w:ascii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81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" w:cs="Times New Roman"/>
                <w:sz w:val="24"/>
                <w:szCs w:val="24"/>
              </w:rPr>
            </w:pPr>
            <w:r>
              <w:rPr>
                <w:rFonts w:ascii="仿宋" w:hAnsi="仿宋" w:cs="仿宋"/>
                <w:sz w:val="24"/>
                <w:szCs w:val="24"/>
              </w:rPr>
              <w:t>4</w:t>
            </w:r>
          </w:p>
        </w:tc>
        <w:tc>
          <w:tcPr>
            <w:tcW w:w="5660" w:type="dxa"/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ascii="仿宋" w:cs="Times New Roman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入党积极分子培训学员登记表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ind w:firstLine="0" w:firstLineChars="0"/>
              <w:jc w:val="both"/>
              <w:rPr>
                <w:rFonts w:ascii="仿宋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line="300" w:lineRule="exact"/>
              <w:ind w:firstLine="0" w:firstLineChars="0"/>
              <w:jc w:val="both"/>
              <w:rPr>
                <w:rFonts w:ascii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1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" w:cs="Times New Roman"/>
                <w:sz w:val="24"/>
                <w:szCs w:val="24"/>
              </w:rPr>
            </w:pPr>
            <w:r>
              <w:rPr>
                <w:rFonts w:ascii="仿宋" w:hAnsi="仿宋" w:cs="仿宋"/>
                <w:sz w:val="24"/>
                <w:szCs w:val="24"/>
              </w:rPr>
              <w:t>5</w:t>
            </w:r>
          </w:p>
        </w:tc>
        <w:tc>
          <w:tcPr>
            <w:tcW w:w="5660" w:type="dxa"/>
            <w:vAlign w:val="center"/>
          </w:tcPr>
          <w:p>
            <w:pPr>
              <w:spacing w:line="300" w:lineRule="exact"/>
              <w:ind w:firstLine="0" w:firstLineChars="0"/>
              <w:jc w:val="both"/>
              <w:rPr>
                <w:rFonts w:ascii="仿宋" w:cs="Times New Roman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个人自传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ind w:firstLine="0" w:firstLineChars="0"/>
              <w:jc w:val="both"/>
              <w:rPr>
                <w:rFonts w:ascii="仿宋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line="300" w:lineRule="exact"/>
              <w:ind w:firstLine="0" w:firstLineChars="0"/>
              <w:jc w:val="both"/>
              <w:rPr>
                <w:rFonts w:ascii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1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" w:cs="Times New Roman"/>
                <w:sz w:val="24"/>
                <w:szCs w:val="24"/>
              </w:rPr>
            </w:pPr>
            <w:r>
              <w:rPr>
                <w:rFonts w:ascii="仿宋" w:hAnsi="仿宋" w:cs="仿宋"/>
                <w:sz w:val="24"/>
                <w:szCs w:val="24"/>
              </w:rPr>
              <w:t>6</w:t>
            </w:r>
          </w:p>
        </w:tc>
        <w:tc>
          <w:tcPr>
            <w:tcW w:w="5660" w:type="dxa"/>
            <w:vAlign w:val="center"/>
          </w:tcPr>
          <w:p>
            <w:pPr>
              <w:spacing w:line="300" w:lineRule="exact"/>
              <w:ind w:firstLine="0" w:firstLineChars="0"/>
              <w:jc w:val="both"/>
              <w:rPr>
                <w:rFonts w:ascii="仿宋" w:cs="Times New Roman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政审函调证明材料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ind w:firstLine="0" w:firstLineChars="0"/>
              <w:jc w:val="both"/>
              <w:rPr>
                <w:rFonts w:ascii="仿宋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line="300" w:lineRule="exact"/>
              <w:ind w:firstLine="0" w:firstLineChars="0"/>
              <w:jc w:val="both"/>
              <w:rPr>
                <w:rFonts w:ascii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1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" w:cs="Times New Roman"/>
                <w:sz w:val="24"/>
                <w:szCs w:val="24"/>
              </w:rPr>
            </w:pPr>
            <w:r>
              <w:rPr>
                <w:rFonts w:ascii="仿宋" w:hAnsi="仿宋" w:cs="仿宋"/>
                <w:sz w:val="24"/>
                <w:szCs w:val="24"/>
              </w:rPr>
              <w:t>7</w:t>
            </w:r>
          </w:p>
        </w:tc>
        <w:tc>
          <w:tcPr>
            <w:tcW w:w="5660" w:type="dxa"/>
            <w:vAlign w:val="center"/>
          </w:tcPr>
          <w:p>
            <w:pPr>
              <w:spacing w:line="300" w:lineRule="exact"/>
              <w:ind w:firstLine="0" w:firstLineChars="0"/>
              <w:jc w:val="both"/>
              <w:rPr>
                <w:rFonts w:ascii="仿宋" w:cs="Times New Roman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政治审查</w:t>
            </w:r>
            <w:r>
              <w:rPr>
                <w:rFonts w:hint="eastAsia" w:ascii="仿宋" w:hAnsi="仿宋" w:cs="仿宋"/>
                <w:sz w:val="24"/>
                <w:szCs w:val="24"/>
              </w:rPr>
              <w:t>报告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ind w:firstLine="0" w:firstLineChars="0"/>
              <w:jc w:val="both"/>
              <w:rPr>
                <w:rFonts w:ascii="仿宋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line="300" w:lineRule="exact"/>
              <w:ind w:firstLine="0" w:firstLineChars="0"/>
              <w:jc w:val="both"/>
              <w:rPr>
                <w:rFonts w:ascii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1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" w:cs="Times New Roman"/>
                <w:sz w:val="24"/>
                <w:szCs w:val="24"/>
              </w:rPr>
            </w:pPr>
            <w:r>
              <w:rPr>
                <w:rFonts w:ascii="仿宋" w:hAnsi="仿宋" w:cs="仿宋"/>
                <w:sz w:val="24"/>
                <w:szCs w:val="24"/>
              </w:rPr>
              <w:t>8</w:t>
            </w:r>
          </w:p>
        </w:tc>
        <w:tc>
          <w:tcPr>
            <w:tcW w:w="5660" w:type="dxa"/>
            <w:vAlign w:val="center"/>
          </w:tcPr>
          <w:p>
            <w:pPr>
              <w:spacing w:line="300" w:lineRule="exact"/>
              <w:ind w:firstLine="0" w:firstLineChars="0"/>
              <w:jc w:val="both"/>
              <w:rPr>
                <w:rFonts w:ascii="仿宋" w:cs="Times New Roman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发展对象培训学员登记表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ind w:firstLine="0" w:firstLineChars="0"/>
              <w:jc w:val="both"/>
              <w:rPr>
                <w:rFonts w:ascii="仿宋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line="300" w:lineRule="exact"/>
              <w:ind w:firstLine="0" w:firstLineChars="0"/>
              <w:jc w:val="both"/>
              <w:rPr>
                <w:rFonts w:ascii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1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" w:cs="Times New Roman"/>
                <w:sz w:val="24"/>
                <w:szCs w:val="24"/>
              </w:rPr>
            </w:pPr>
            <w:r>
              <w:rPr>
                <w:rFonts w:ascii="仿宋" w:hAnsi="仿宋" w:cs="仿宋"/>
                <w:sz w:val="24"/>
                <w:szCs w:val="24"/>
              </w:rPr>
              <w:t>9</w:t>
            </w:r>
          </w:p>
        </w:tc>
        <w:tc>
          <w:tcPr>
            <w:tcW w:w="5660" w:type="dxa"/>
            <w:vAlign w:val="center"/>
          </w:tcPr>
          <w:p>
            <w:pPr>
              <w:spacing w:line="300" w:lineRule="exact"/>
              <w:ind w:firstLine="0" w:firstLineChars="0"/>
              <w:jc w:val="both"/>
              <w:rPr>
                <w:rFonts w:ascii="仿宋" w:cs="Times New Roman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学习成绩单及获奖证书复印件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ind w:firstLine="0" w:firstLineChars="0"/>
              <w:jc w:val="both"/>
              <w:rPr>
                <w:rFonts w:ascii="仿宋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line="300" w:lineRule="exact"/>
              <w:ind w:firstLine="0" w:firstLineChars="0"/>
              <w:jc w:val="both"/>
              <w:rPr>
                <w:rFonts w:ascii="仿宋" w:cs="Times New Roman"/>
                <w:sz w:val="24"/>
                <w:szCs w:val="24"/>
              </w:rPr>
            </w:pPr>
          </w:p>
        </w:tc>
      </w:tr>
    </w:tbl>
    <w:p>
      <w:pPr>
        <w:spacing w:line="300" w:lineRule="exact"/>
        <w:ind w:firstLine="0" w:firstLineChars="0"/>
        <w:rPr>
          <w:rFonts w:ascii="仿宋" w:cs="Times New Roman"/>
          <w:sz w:val="24"/>
          <w:szCs w:val="24"/>
        </w:rPr>
      </w:pPr>
    </w:p>
    <w:p>
      <w:pPr>
        <w:spacing w:line="300" w:lineRule="exact"/>
        <w:ind w:firstLine="31680" w:firstLineChars="2000"/>
        <w:rPr>
          <w:rFonts w:ascii="仿宋" w:cs="Times New Roman"/>
          <w:sz w:val="24"/>
          <w:szCs w:val="24"/>
        </w:rPr>
      </w:pPr>
    </w:p>
    <w:tbl>
      <w:tblPr>
        <w:tblStyle w:val="6"/>
        <w:tblW w:w="85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5684"/>
        <w:gridCol w:w="1028"/>
        <w:gridCol w:w="1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82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568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接收预备党员审批材料</w:t>
            </w:r>
          </w:p>
        </w:tc>
        <w:tc>
          <w:tcPr>
            <w:tcW w:w="1028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份数</w:t>
            </w:r>
          </w:p>
        </w:tc>
        <w:tc>
          <w:tcPr>
            <w:tcW w:w="1028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2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" w:cs="Times New Roman"/>
                <w:sz w:val="24"/>
                <w:szCs w:val="24"/>
              </w:rPr>
            </w:pPr>
            <w:r>
              <w:rPr>
                <w:rFonts w:ascii="仿宋" w:hAnsi="仿宋" w:cs="仿宋"/>
                <w:sz w:val="24"/>
                <w:szCs w:val="24"/>
              </w:rPr>
              <w:t>10</w:t>
            </w:r>
          </w:p>
        </w:tc>
        <w:tc>
          <w:tcPr>
            <w:tcW w:w="5684" w:type="dxa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仿宋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cs="仿宋"/>
                <w:sz w:val="24"/>
                <w:szCs w:val="24"/>
              </w:rPr>
              <w:t>入党志愿书</w:t>
            </w:r>
          </w:p>
        </w:tc>
        <w:tc>
          <w:tcPr>
            <w:tcW w:w="1028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" w:cs="Times New Roman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" w:cs="Times New Roman"/>
                <w:sz w:val="24"/>
                <w:szCs w:val="24"/>
              </w:rPr>
            </w:pPr>
          </w:p>
        </w:tc>
      </w:tr>
    </w:tbl>
    <w:p>
      <w:pPr>
        <w:spacing w:line="300" w:lineRule="exact"/>
        <w:ind w:firstLine="31680"/>
        <w:rPr>
          <w:rFonts w:ascii="仿宋" w:cs="Times New Roman"/>
          <w:sz w:val="24"/>
          <w:szCs w:val="24"/>
        </w:rPr>
      </w:pPr>
      <w:r>
        <w:rPr>
          <w:rFonts w:ascii="仿宋" w:hAnsi="仿宋" w:cs="仿宋"/>
          <w:sz w:val="24"/>
          <w:szCs w:val="24"/>
        </w:rPr>
        <w:t xml:space="preserve">                                    </w:t>
      </w:r>
    </w:p>
    <w:p>
      <w:pPr>
        <w:spacing w:line="300" w:lineRule="exact"/>
        <w:ind w:firstLine="31680"/>
        <w:rPr>
          <w:rFonts w:ascii="仿宋" w:cs="Times New Roman"/>
          <w:sz w:val="24"/>
          <w:szCs w:val="24"/>
        </w:rPr>
      </w:pPr>
    </w:p>
    <w:tbl>
      <w:tblPr>
        <w:tblStyle w:val="6"/>
        <w:tblW w:w="854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672"/>
        <w:gridCol w:w="1026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817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5672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预备期考察、预备党员转正审批材料</w:t>
            </w:r>
          </w:p>
        </w:tc>
        <w:tc>
          <w:tcPr>
            <w:tcW w:w="102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份数</w:t>
            </w:r>
          </w:p>
        </w:tc>
        <w:tc>
          <w:tcPr>
            <w:tcW w:w="102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817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/>
                <w:sz w:val="24"/>
                <w:szCs w:val="24"/>
              </w:rPr>
              <w:t>1</w:t>
            </w:r>
          </w:p>
        </w:tc>
        <w:tc>
          <w:tcPr>
            <w:tcW w:w="5672" w:type="dxa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仿宋" w:cs="Times New Roman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培养教育考察记实簿</w:t>
            </w:r>
          </w:p>
        </w:tc>
        <w:tc>
          <w:tcPr>
            <w:tcW w:w="102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" w:cs="Times New Roman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817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" w:cs="Times New Roman"/>
                <w:sz w:val="24"/>
                <w:szCs w:val="24"/>
              </w:rPr>
            </w:pPr>
            <w:r>
              <w:rPr>
                <w:rFonts w:ascii="仿宋" w:hAnsi="仿宋" w:cs="仿宋"/>
                <w:sz w:val="24"/>
                <w:szCs w:val="24"/>
              </w:rPr>
              <w:t>2</w:t>
            </w:r>
          </w:p>
        </w:tc>
        <w:tc>
          <w:tcPr>
            <w:tcW w:w="5672" w:type="dxa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仿宋" w:cs="Times New Roman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思想汇报</w:t>
            </w:r>
          </w:p>
        </w:tc>
        <w:tc>
          <w:tcPr>
            <w:tcW w:w="102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" w:cs="Times New Roman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817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" w:cs="Times New Roman"/>
                <w:sz w:val="24"/>
                <w:szCs w:val="24"/>
              </w:rPr>
            </w:pPr>
            <w:r>
              <w:rPr>
                <w:rFonts w:ascii="仿宋" w:hAnsi="仿宋" w:cs="仿宋"/>
                <w:sz w:val="24"/>
                <w:szCs w:val="24"/>
              </w:rPr>
              <w:t>3</w:t>
            </w:r>
          </w:p>
        </w:tc>
        <w:tc>
          <w:tcPr>
            <w:tcW w:w="5672" w:type="dxa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仿宋" w:cs="Times New Roman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转正申请书</w:t>
            </w:r>
          </w:p>
        </w:tc>
        <w:tc>
          <w:tcPr>
            <w:tcW w:w="102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" w:cs="Times New Roman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17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" w:cs="Times New Roman"/>
                <w:sz w:val="24"/>
                <w:szCs w:val="24"/>
              </w:rPr>
            </w:pPr>
            <w:r>
              <w:rPr>
                <w:rFonts w:ascii="仿宋" w:hAnsi="仿宋" w:cs="仿宋"/>
                <w:sz w:val="24"/>
                <w:szCs w:val="24"/>
              </w:rPr>
              <w:t>4</w:t>
            </w:r>
          </w:p>
        </w:tc>
        <w:tc>
          <w:tcPr>
            <w:tcW w:w="5672" w:type="dxa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仿宋" w:cs="Times New Roman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入党志愿书</w:t>
            </w:r>
          </w:p>
        </w:tc>
        <w:tc>
          <w:tcPr>
            <w:tcW w:w="102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" w:cs="Times New Roman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" w:cs="Times New Roman"/>
                <w:sz w:val="24"/>
                <w:szCs w:val="24"/>
              </w:rPr>
            </w:pPr>
          </w:p>
        </w:tc>
      </w:tr>
    </w:tbl>
    <w:p>
      <w:pPr>
        <w:spacing w:line="300" w:lineRule="exact"/>
        <w:ind w:firstLine="31680"/>
        <w:rPr>
          <w:rFonts w:ascii="仿宋" w:cs="Times New Roman"/>
          <w:sz w:val="24"/>
          <w:szCs w:val="24"/>
        </w:rPr>
      </w:pPr>
      <w:r>
        <w:rPr>
          <w:rFonts w:ascii="仿宋" w:hAnsi="仿宋" w:cs="仿宋"/>
          <w:sz w:val="24"/>
          <w:szCs w:val="24"/>
        </w:rPr>
        <w:t xml:space="preserve">                                    </w:t>
      </w:r>
    </w:p>
    <w:p>
      <w:pPr>
        <w:ind w:firstLine="31680"/>
        <w:rPr>
          <w:rFonts w:cs="Times New Roma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1680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1680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79DE"/>
    <w:rsid w:val="00005720"/>
    <w:rsid w:val="000A4560"/>
    <w:rsid w:val="000E7E70"/>
    <w:rsid w:val="00126BAC"/>
    <w:rsid w:val="00192F46"/>
    <w:rsid w:val="001B51AD"/>
    <w:rsid w:val="001C3BFA"/>
    <w:rsid w:val="00292A66"/>
    <w:rsid w:val="00347132"/>
    <w:rsid w:val="003F302A"/>
    <w:rsid w:val="0041235B"/>
    <w:rsid w:val="00473902"/>
    <w:rsid w:val="005D419D"/>
    <w:rsid w:val="0064250B"/>
    <w:rsid w:val="0065092B"/>
    <w:rsid w:val="006531AD"/>
    <w:rsid w:val="00671075"/>
    <w:rsid w:val="007A4760"/>
    <w:rsid w:val="00812A5D"/>
    <w:rsid w:val="008235E5"/>
    <w:rsid w:val="00890E35"/>
    <w:rsid w:val="009257CD"/>
    <w:rsid w:val="009D716C"/>
    <w:rsid w:val="009E3507"/>
    <w:rsid w:val="00A65F97"/>
    <w:rsid w:val="00B1577A"/>
    <w:rsid w:val="00BD2D42"/>
    <w:rsid w:val="00C443CC"/>
    <w:rsid w:val="00C748F8"/>
    <w:rsid w:val="00C754AC"/>
    <w:rsid w:val="00CD7B06"/>
    <w:rsid w:val="00CE4702"/>
    <w:rsid w:val="00D61064"/>
    <w:rsid w:val="00D91F3D"/>
    <w:rsid w:val="00DA4BE2"/>
    <w:rsid w:val="00DB3574"/>
    <w:rsid w:val="00DD5798"/>
    <w:rsid w:val="00DF4833"/>
    <w:rsid w:val="00E43AA2"/>
    <w:rsid w:val="00E466A3"/>
    <w:rsid w:val="00E46D6F"/>
    <w:rsid w:val="00EC79DE"/>
    <w:rsid w:val="00F837A2"/>
    <w:rsid w:val="00FB22FF"/>
    <w:rsid w:val="10504E6B"/>
    <w:rsid w:val="2F3B40BA"/>
    <w:rsid w:val="42BA3208"/>
    <w:rsid w:val="44B82CCD"/>
    <w:rsid w:val="5AFC6DF5"/>
    <w:rsid w:val="7999776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20" w:lineRule="exact"/>
      <w:ind w:firstLine="200" w:firstLineChars="200"/>
      <w:jc w:val="both"/>
    </w:pPr>
    <w:rPr>
      <w:rFonts w:ascii="Calibri" w:hAnsi="Calibri" w:eastAsia="仿宋" w:cs="Calibri"/>
      <w:kern w:val="0"/>
      <w:sz w:val="28"/>
      <w:szCs w:val="28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er Char"/>
    <w:basedOn w:val="5"/>
    <w:link w:val="4"/>
    <w:qFormat/>
    <w:locked/>
    <w:uiPriority w:val="99"/>
    <w:rPr>
      <w:rFonts w:eastAsia="仿宋"/>
      <w:kern w:val="0"/>
      <w:sz w:val="18"/>
      <w:szCs w:val="18"/>
    </w:rPr>
  </w:style>
  <w:style w:type="character" w:customStyle="1" w:styleId="9">
    <w:name w:val="Footer Char"/>
    <w:basedOn w:val="5"/>
    <w:link w:val="3"/>
    <w:qFormat/>
    <w:locked/>
    <w:uiPriority w:val="99"/>
    <w:rPr>
      <w:rFonts w:eastAsia="仿宋"/>
      <w:kern w:val="0"/>
      <w:sz w:val="18"/>
      <w:szCs w:val="18"/>
    </w:rPr>
  </w:style>
  <w:style w:type="character" w:customStyle="1" w:styleId="10">
    <w:name w:val="Balloon Text Char"/>
    <w:basedOn w:val="5"/>
    <w:link w:val="2"/>
    <w:semiHidden/>
    <w:qFormat/>
    <w:locked/>
    <w:uiPriority w:val="99"/>
    <w:rPr>
      <w:rFonts w:eastAsia="仿宋"/>
      <w:kern w:val="0"/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MC SYSTEM</Company>
  <Pages>1</Pages>
  <Words>61</Words>
  <Characters>350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2015-01-20T04:56:00Z</dcterms:created>
  <dc:creator>李海芬</dc:creator>
  <cp:lastModifiedBy>yxf</cp:lastModifiedBy>
  <cp:lastPrinted>2015-07-16T03:26:00Z</cp:lastPrinted>
  <dcterms:modified xsi:type="dcterms:W3CDTF">2017-01-03T01:03:07Z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